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C392F" w14:textId="77777777" w:rsidR="00CE516F" w:rsidRPr="00632927" w:rsidRDefault="00CE516F" w:rsidP="00CE516F">
      <w:pPr>
        <w:spacing w:before="120" w:after="0" w:line="259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632927">
        <w:rPr>
          <w:rFonts w:ascii="Arial" w:hAnsi="Arial" w:cs="Arial"/>
          <w:b/>
          <w:bCs/>
          <w:sz w:val="22"/>
          <w:szCs w:val="22"/>
        </w:rPr>
        <w:softHyphen/>
      </w:r>
      <w:r w:rsidRPr="00632927">
        <w:rPr>
          <w:rFonts w:ascii="Arial" w:hAnsi="Arial" w:cs="Arial"/>
          <w:b/>
          <w:bCs/>
          <w:sz w:val="22"/>
          <w:szCs w:val="22"/>
        </w:rPr>
        <w:softHyphen/>
      </w:r>
      <w:r w:rsidRPr="00632927">
        <w:rPr>
          <w:rFonts w:ascii="Arial" w:hAnsi="Arial" w:cs="Arial"/>
          <w:b/>
          <w:bCs/>
          <w:sz w:val="22"/>
          <w:szCs w:val="22"/>
          <w:lang w:eastAsia="pl-PL"/>
        </w:rPr>
        <w:t>Załącznik nr 4 do SWZ</w:t>
      </w:r>
    </w:p>
    <w:p w14:paraId="574AA2AE" w14:textId="77777777" w:rsidR="00CE516F" w:rsidRPr="00632927" w:rsidRDefault="00CE516F" w:rsidP="00CE516F">
      <w:pPr>
        <w:pStyle w:val="Nagwek1"/>
        <w:spacing w:before="120" w:after="0" w:line="259" w:lineRule="auto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654FC88C" w14:textId="77777777" w:rsidR="00CE516F" w:rsidRPr="00632927" w:rsidRDefault="00CE516F" w:rsidP="00CE516F">
      <w:pPr>
        <w:pStyle w:val="Nagwek2"/>
        <w:spacing w:before="120" w:after="0" w:line="259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632927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Wykonawca:</w:t>
      </w:r>
    </w:p>
    <w:p w14:paraId="40CD8CCF" w14:textId="77777777" w:rsidR="00CE516F" w:rsidRPr="00632927" w:rsidRDefault="00CE516F" w:rsidP="00CE516F">
      <w:pPr>
        <w:rPr>
          <w:lang w:eastAsia="pl-PL"/>
        </w:rPr>
      </w:pPr>
      <w:r>
        <w:rPr>
          <w:lang w:eastAsia="pl-PL"/>
        </w:rPr>
        <w:t>………………………………..</w:t>
      </w:r>
    </w:p>
    <w:p w14:paraId="289FB4E5" w14:textId="77777777" w:rsidR="00CE516F" w:rsidRPr="00632927" w:rsidRDefault="00CE516F" w:rsidP="00CE516F">
      <w:pPr>
        <w:pStyle w:val="Nagwek3"/>
        <w:spacing w:before="120" w:after="0" w:line="259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32927">
        <w:rPr>
          <w:rFonts w:ascii="Arial" w:hAnsi="Arial" w:cs="Arial"/>
          <w:b/>
          <w:color w:val="auto"/>
          <w:sz w:val="24"/>
          <w:szCs w:val="24"/>
          <w:u w:val="single" w:color="000000"/>
        </w:rPr>
        <w:t>Oświadczenie Wykonawcy/podmiotu udostępniającego zasoby</w:t>
      </w:r>
      <w:r w:rsidRPr="00632927">
        <w:rPr>
          <w:rFonts w:ascii="Arial" w:hAnsi="Arial" w:cs="Arial"/>
          <w:b/>
          <w:color w:val="auto"/>
          <w:sz w:val="24"/>
          <w:szCs w:val="24"/>
          <w:vertAlign w:val="superscript"/>
        </w:rPr>
        <w:t xml:space="preserve">1 </w:t>
      </w:r>
      <w:r w:rsidRPr="00632927">
        <w:rPr>
          <w:rFonts w:ascii="Arial" w:hAnsi="Arial" w:cs="Arial"/>
          <w:b/>
          <w:color w:val="auto"/>
          <w:sz w:val="24"/>
          <w:szCs w:val="24"/>
          <w:vertAlign w:val="superscript"/>
        </w:rPr>
        <w:br/>
      </w:r>
      <w:r w:rsidRPr="00632927">
        <w:rPr>
          <w:rFonts w:ascii="Arial" w:hAnsi="Arial" w:cs="Arial"/>
          <w:b/>
          <w:color w:val="auto"/>
          <w:sz w:val="24"/>
          <w:szCs w:val="24"/>
        </w:rPr>
        <w:t xml:space="preserve">składane na podstawie art. 125 ust. 1 ustawy z dnia 11 września 2019 r.  </w:t>
      </w:r>
      <w:r w:rsidRPr="00632927">
        <w:rPr>
          <w:rFonts w:ascii="Arial" w:hAnsi="Arial" w:cs="Arial"/>
          <w:b/>
          <w:color w:val="auto"/>
          <w:sz w:val="24"/>
          <w:szCs w:val="24"/>
        </w:rPr>
        <w:br/>
        <w:t>Prawo zamówień publicznych</w:t>
      </w:r>
    </w:p>
    <w:p w14:paraId="11EB8AEA" w14:textId="77777777" w:rsidR="00CE516F" w:rsidRDefault="00CE516F" w:rsidP="00CE516F">
      <w:pPr>
        <w:spacing w:before="120" w:after="0" w:line="259" w:lineRule="auto"/>
        <w:rPr>
          <w:rFonts w:ascii="Arial" w:hAnsi="Arial" w:cs="Arial"/>
          <w:b/>
          <w:bCs/>
          <w:sz w:val="22"/>
          <w:szCs w:val="22"/>
        </w:rPr>
      </w:pPr>
    </w:p>
    <w:p w14:paraId="143CDEB2" w14:textId="77777777" w:rsidR="00CE516F" w:rsidRPr="00632927" w:rsidRDefault="00CE516F" w:rsidP="00CE516F">
      <w:pPr>
        <w:spacing w:before="120" w:after="0" w:line="259" w:lineRule="auto"/>
        <w:jc w:val="center"/>
        <w:rPr>
          <w:rFonts w:ascii="Arial" w:hAnsi="Arial" w:cs="Arial"/>
          <w:sz w:val="22"/>
          <w:szCs w:val="22"/>
          <w:u w:val="single"/>
        </w:rPr>
      </w:pPr>
      <w:r w:rsidRPr="00632927">
        <w:rPr>
          <w:rFonts w:ascii="Arial" w:hAnsi="Arial" w:cs="Arial"/>
          <w:sz w:val="22"/>
          <w:szCs w:val="22"/>
          <w:u w:val="single"/>
        </w:rPr>
        <w:t>dotyczy postępowania:</w:t>
      </w:r>
    </w:p>
    <w:p w14:paraId="20AEEB2C" w14:textId="7B20B870" w:rsidR="00CE516F" w:rsidRPr="0039058E" w:rsidRDefault="00CE516F" w:rsidP="00D34A83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9058E">
        <w:rPr>
          <w:rFonts w:ascii="Arial" w:hAnsi="Arial" w:cs="Arial"/>
          <w:b/>
          <w:bCs/>
          <w:sz w:val="22"/>
          <w:szCs w:val="22"/>
        </w:rPr>
        <w:t xml:space="preserve">Wdrożenie zaawansowanych rozwiązań cyberbezpieczeństwa w </w:t>
      </w:r>
      <w:r w:rsidRPr="00145AAC">
        <w:rPr>
          <w:rFonts w:ascii="Arial" w:hAnsi="Arial" w:cs="Arial"/>
          <w:b/>
          <w:bCs/>
          <w:sz w:val="22"/>
          <w:szCs w:val="22"/>
        </w:rPr>
        <w:t>MPWiK sp. z o.o. w Łomży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9058E">
        <w:rPr>
          <w:rFonts w:ascii="Arial" w:hAnsi="Arial" w:cs="Arial"/>
          <w:b/>
          <w:bCs/>
          <w:sz w:val="22"/>
          <w:szCs w:val="22"/>
        </w:rPr>
        <w:t>w ramach projektu „Cyberbezpieczne Wodociągi”</w:t>
      </w:r>
      <w:r w:rsidR="00D34A83">
        <w:rPr>
          <w:rFonts w:ascii="Arial" w:hAnsi="Arial" w:cs="Arial"/>
          <w:b/>
          <w:bCs/>
          <w:sz w:val="22"/>
          <w:szCs w:val="22"/>
        </w:rPr>
        <w:t xml:space="preserve">, </w:t>
      </w:r>
      <w:r w:rsidR="00D34A83" w:rsidRPr="00C45745">
        <w:rPr>
          <w:rFonts w:ascii="Arial" w:hAnsi="Arial" w:cs="Arial"/>
          <w:b/>
          <w:bCs/>
          <w:sz w:val="22"/>
          <w:szCs w:val="22"/>
        </w:rPr>
        <w:t>Nr referencyjny KG 2/2026</w:t>
      </w:r>
    </w:p>
    <w:p w14:paraId="45B80B9B" w14:textId="77777777" w:rsidR="00CE516F" w:rsidRPr="00632927" w:rsidRDefault="00CE516F" w:rsidP="00CE516F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0A20702" w14:textId="77777777" w:rsidR="00CE516F" w:rsidRPr="00632927" w:rsidRDefault="00CE516F" w:rsidP="00CE516F">
      <w:pPr>
        <w:pStyle w:val="Akapitzlist"/>
        <w:numPr>
          <w:ilvl w:val="3"/>
          <w:numId w:val="1"/>
        </w:numPr>
        <w:spacing w:before="120" w:after="0" w:line="259" w:lineRule="auto"/>
        <w:ind w:left="284" w:right="56"/>
        <w:jc w:val="both"/>
        <w:rPr>
          <w:rFonts w:ascii="Arial" w:eastAsia="Century Gothic" w:hAnsi="Arial" w:cs="Arial"/>
          <w:sz w:val="22"/>
          <w:szCs w:val="22"/>
          <w:lang w:eastAsia="pl-PL"/>
        </w:rPr>
      </w:pPr>
      <w:r w:rsidRPr="00632927">
        <w:rPr>
          <w:rFonts w:ascii="Arial" w:hAnsi="Arial" w:cs="Arial"/>
          <w:sz w:val="22"/>
          <w:szCs w:val="22"/>
        </w:rPr>
        <w:t xml:space="preserve">Oświadczam, że nie podlegam wykluczeniu z postępowania na podstawie: </w:t>
      </w:r>
    </w:p>
    <w:p w14:paraId="22F3BF6E" w14:textId="77777777" w:rsidR="00CE516F" w:rsidRPr="00632927" w:rsidRDefault="00CE516F" w:rsidP="00CE516F">
      <w:pPr>
        <w:pStyle w:val="Akapitzlist"/>
        <w:spacing w:before="120" w:after="0" w:line="259" w:lineRule="auto"/>
        <w:ind w:left="284" w:right="56"/>
        <w:jc w:val="both"/>
        <w:rPr>
          <w:rFonts w:ascii="Arial" w:hAnsi="Arial" w:cs="Arial"/>
          <w:sz w:val="22"/>
          <w:szCs w:val="22"/>
        </w:rPr>
      </w:pPr>
      <w:r w:rsidRPr="00632927">
        <w:rPr>
          <w:rFonts w:ascii="Arial" w:hAnsi="Arial" w:cs="Arial"/>
          <w:sz w:val="22"/>
          <w:szCs w:val="22"/>
        </w:rPr>
        <w:t>1) art. 108 ust. 1 ustawy Pzp</w:t>
      </w:r>
      <w:r>
        <w:rPr>
          <w:rFonts w:ascii="Arial" w:hAnsi="Arial" w:cs="Arial"/>
          <w:sz w:val="22"/>
          <w:szCs w:val="22"/>
        </w:rPr>
        <w:t>,</w:t>
      </w:r>
    </w:p>
    <w:p w14:paraId="7C03A16B" w14:textId="77777777" w:rsidR="00CE516F" w:rsidRPr="00632927" w:rsidRDefault="00CE516F" w:rsidP="00CE516F">
      <w:pPr>
        <w:pStyle w:val="Akapitzlist"/>
        <w:spacing w:before="120" w:after="0" w:line="259" w:lineRule="auto"/>
        <w:ind w:left="284" w:right="56"/>
        <w:jc w:val="both"/>
        <w:rPr>
          <w:rFonts w:ascii="Arial" w:hAnsi="Arial" w:cs="Arial"/>
          <w:sz w:val="22"/>
          <w:szCs w:val="22"/>
        </w:rPr>
      </w:pPr>
      <w:r w:rsidRPr="00632927">
        <w:rPr>
          <w:rFonts w:ascii="Arial" w:hAnsi="Arial" w:cs="Arial"/>
          <w:sz w:val="22"/>
          <w:szCs w:val="22"/>
        </w:rPr>
        <w:t xml:space="preserve">2) art. 7 ust. 1 ustawy z dnia 13 kwietnia 2022 r. o szczególnych rozwiązaniach </w:t>
      </w:r>
      <w:r w:rsidRPr="00632927"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 (Dz. U. poz. 835)</w:t>
      </w:r>
      <w:r>
        <w:rPr>
          <w:rFonts w:ascii="Arial" w:hAnsi="Arial" w:cs="Arial"/>
          <w:sz w:val="22"/>
          <w:szCs w:val="22"/>
        </w:rPr>
        <w:t>,</w:t>
      </w:r>
    </w:p>
    <w:p w14:paraId="32548A7F" w14:textId="77777777" w:rsidR="00CE516F" w:rsidRPr="00632927" w:rsidRDefault="00CE516F" w:rsidP="00CE516F">
      <w:pPr>
        <w:pStyle w:val="Akapitzlist"/>
        <w:spacing w:before="120" w:after="0" w:line="259" w:lineRule="auto"/>
        <w:ind w:left="284" w:right="56"/>
        <w:jc w:val="both"/>
        <w:rPr>
          <w:rFonts w:ascii="Arial" w:hAnsi="Arial" w:cs="Arial"/>
          <w:sz w:val="22"/>
          <w:szCs w:val="22"/>
        </w:rPr>
      </w:pPr>
      <w:r w:rsidRPr="00632927">
        <w:rPr>
          <w:rFonts w:ascii="Arial" w:hAnsi="Arial" w:cs="Arial"/>
          <w:sz w:val="22"/>
          <w:szCs w:val="22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  <w:r>
        <w:rPr>
          <w:rFonts w:ascii="Arial" w:hAnsi="Arial" w:cs="Arial"/>
          <w:sz w:val="22"/>
          <w:szCs w:val="22"/>
        </w:rPr>
        <w:t>,</w:t>
      </w:r>
    </w:p>
    <w:p w14:paraId="7051F117" w14:textId="77777777" w:rsidR="00CE516F" w:rsidRPr="00632927" w:rsidRDefault="00CE516F" w:rsidP="00CE516F">
      <w:pPr>
        <w:pStyle w:val="Akapitzlist"/>
        <w:spacing w:before="120" w:after="0" w:line="259" w:lineRule="auto"/>
        <w:ind w:left="284" w:right="56"/>
        <w:jc w:val="both"/>
        <w:rPr>
          <w:rFonts w:ascii="Arial" w:hAnsi="Arial" w:cs="Arial"/>
          <w:sz w:val="22"/>
          <w:szCs w:val="22"/>
        </w:rPr>
      </w:pPr>
      <w:r w:rsidRPr="00632927">
        <w:rPr>
          <w:rFonts w:ascii="Arial" w:hAnsi="Arial" w:cs="Arial"/>
          <w:sz w:val="22"/>
          <w:szCs w:val="22"/>
        </w:rPr>
        <w:t xml:space="preserve">4) art. 109 ust. 1 pkt. 4 </w:t>
      </w:r>
      <w:r>
        <w:rPr>
          <w:rFonts w:ascii="Arial" w:hAnsi="Arial" w:cs="Arial"/>
          <w:sz w:val="22"/>
          <w:szCs w:val="22"/>
        </w:rPr>
        <w:t>u</w:t>
      </w:r>
      <w:r w:rsidRPr="00632927">
        <w:rPr>
          <w:rFonts w:ascii="Arial" w:hAnsi="Arial" w:cs="Arial"/>
          <w:sz w:val="22"/>
          <w:szCs w:val="22"/>
        </w:rPr>
        <w:t>stawy</w:t>
      </w:r>
      <w:r>
        <w:rPr>
          <w:rFonts w:ascii="Arial" w:hAnsi="Arial" w:cs="Arial"/>
          <w:sz w:val="22"/>
          <w:szCs w:val="22"/>
        </w:rPr>
        <w:t xml:space="preserve"> Pzp.</w:t>
      </w:r>
    </w:p>
    <w:p w14:paraId="129B0016" w14:textId="77777777" w:rsidR="00CE516F" w:rsidRPr="00632927" w:rsidRDefault="00CE516F" w:rsidP="00CE516F">
      <w:pPr>
        <w:pStyle w:val="Akapitzlist"/>
        <w:spacing w:before="120" w:after="0" w:line="259" w:lineRule="auto"/>
        <w:ind w:left="284" w:right="56"/>
        <w:jc w:val="both"/>
        <w:rPr>
          <w:rFonts w:ascii="Arial" w:hAnsi="Arial" w:cs="Arial"/>
          <w:sz w:val="22"/>
          <w:szCs w:val="22"/>
        </w:rPr>
      </w:pPr>
    </w:p>
    <w:p w14:paraId="5F5F01DD" w14:textId="77777777" w:rsidR="00CE516F" w:rsidRDefault="00CE516F" w:rsidP="00CE516F">
      <w:pPr>
        <w:pStyle w:val="Akapitzlist"/>
        <w:numPr>
          <w:ilvl w:val="3"/>
          <w:numId w:val="1"/>
        </w:numPr>
        <w:spacing w:before="120" w:after="0" w:line="259" w:lineRule="auto"/>
        <w:ind w:left="284" w:right="2"/>
        <w:jc w:val="both"/>
        <w:rPr>
          <w:rFonts w:ascii="Arial" w:hAnsi="Arial" w:cs="Arial"/>
          <w:sz w:val="22"/>
          <w:szCs w:val="22"/>
        </w:rPr>
      </w:pPr>
      <w:r w:rsidRPr="0063292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</w:t>
      </w:r>
      <w:r w:rsidRPr="00632927">
        <w:rPr>
          <w:rFonts w:ascii="Arial" w:hAnsi="Arial" w:cs="Arial"/>
          <w:i/>
          <w:iCs/>
          <w:sz w:val="22"/>
          <w:szCs w:val="22"/>
        </w:rPr>
        <w:t>(podać mającą zastosowanie podstawę wykluczenia spośród wymienionych w podstawach wykluczenia wskazanych w SWZ)</w:t>
      </w:r>
      <w:r w:rsidRPr="00632927">
        <w:rPr>
          <w:rFonts w:ascii="Arial" w:hAnsi="Arial" w:cs="Arial"/>
          <w:sz w:val="22"/>
          <w:szCs w:val="22"/>
        </w:rPr>
        <w:t xml:space="preserve">. </w:t>
      </w:r>
    </w:p>
    <w:p w14:paraId="5AD76C20" w14:textId="77777777" w:rsidR="00CE516F" w:rsidRPr="00632927" w:rsidRDefault="00CE516F" w:rsidP="00CE516F">
      <w:pPr>
        <w:pStyle w:val="Akapitzlist"/>
        <w:spacing w:before="120" w:after="0" w:line="259" w:lineRule="auto"/>
        <w:ind w:left="284" w:right="2"/>
        <w:jc w:val="both"/>
        <w:rPr>
          <w:rFonts w:ascii="Arial" w:hAnsi="Arial" w:cs="Arial"/>
          <w:sz w:val="22"/>
          <w:szCs w:val="22"/>
        </w:rPr>
      </w:pPr>
      <w:r w:rsidRPr="00632927">
        <w:rPr>
          <w:rFonts w:ascii="Arial" w:hAnsi="Arial" w:cs="Arial"/>
          <w:sz w:val="22"/>
          <w:szCs w:val="22"/>
        </w:rPr>
        <w:t>Jednocześnie oświadczam, że w związku z ww. okolicznością, na podstawie art. 110 ust. 2 ustawy Pzp podjąłem następujące środki naprawcze i zapobiegawcze:</w:t>
      </w:r>
      <w:r>
        <w:rPr>
          <w:rFonts w:ascii="Arial" w:hAnsi="Arial" w:cs="Arial"/>
          <w:sz w:val="22"/>
          <w:szCs w:val="22"/>
        </w:rPr>
        <w:t xml:space="preserve"> </w:t>
      </w:r>
      <w:r w:rsidRPr="00632927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155BF699" w14:textId="77777777" w:rsidR="00CE516F" w:rsidRPr="00632927" w:rsidRDefault="00CE516F" w:rsidP="00CE516F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040FFF70" w14:textId="77777777" w:rsidR="00CE516F" w:rsidRPr="00632927" w:rsidRDefault="00CE516F" w:rsidP="00CE516F">
      <w:pPr>
        <w:spacing w:before="120" w:after="0" w:line="259" w:lineRule="auto"/>
        <w:jc w:val="both"/>
        <w:rPr>
          <w:rFonts w:ascii="Arial" w:eastAsia="Segoe UI" w:hAnsi="Arial" w:cs="Arial"/>
          <w:bCs/>
          <w:iCs/>
          <w:sz w:val="22"/>
          <w:szCs w:val="22"/>
        </w:rPr>
      </w:pPr>
    </w:p>
    <w:p w14:paraId="74C71379" w14:textId="77777777" w:rsidR="00CE516F" w:rsidRPr="00632927" w:rsidRDefault="00CE516F" w:rsidP="00CE516F">
      <w:pPr>
        <w:spacing w:before="120" w:after="0" w:line="259" w:lineRule="auto"/>
        <w:jc w:val="both"/>
        <w:rPr>
          <w:rFonts w:ascii="Arial" w:eastAsia="Segoe UI" w:hAnsi="Arial" w:cs="Arial"/>
          <w:bCs/>
          <w:iCs/>
          <w:sz w:val="22"/>
          <w:szCs w:val="22"/>
        </w:rPr>
      </w:pPr>
      <w:r w:rsidRPr="00632927">
        <w:rPr>
          <w:rFonts w:ascii="Arial" w:eastAsia="Segoe UI" w:hAnsi="Arial" w:cs="Arial"/>
          <w:b/>
          <w:bCs/>
          <w:iCs/>
          <w:sz w:val="22"/>
          <w:szCs w:val="22"/>
          <w:highlight w:val="lightGray"/>
        </w:rPr>
        <w:t>OŚWIADCZENIE DOTYCZĄCE PODANYCH INFORMACJI:</w:t>
      </w:r>
    </w:p>
    <w:p w14:paraId="1442F41C" w14:textId="77777777" w:rsidR="00CE516F" w:rsidRDefault="00CE516F" w:rsidP="00CE516F">
      <w:pPr>
        <w:spacing w:before="120" w:after="0" w:line="259" w:lineRule="auto"/>
        <w:jc w:val="both"/>
        <w:rPr>
          <w:rFonts w:ascii="Arial" w:eastAsia="Segoe UI" w:hAnsi="Arial" w:cs="Arial"/>
          <w:bCs/>
          <w:iCs/>
          <w:sz w:val="22"/>
          <w:szCs w:val="22"/>
        </w:rPr>
      </w:pPr>
      <w:r w:rsidRPr="00632927">
        <w:rPr>
          <w:rFonts w:ascii="Arial" w:eastAsia="Segoe UI" w:hAnsi="Arial" w:cs="Arial"/>
          <w:bCs/>
          <w:iCs/>
          <w:sz w:val="22"/>
          <w:szCs w:val="22"/>
        </w:rPr>
        <w:t xml:space="preserve">Oświadczam, że wszystkie informacje podane w powyższych oświadczeniach są aktualne </w:t>
      </w:r>
      <w:r w:rsidRPr="00632927">
        <w:rPr>
          <w:rFonts w:ascii="Arial" w:eastAsia="Segoe UI" w:hAnsi="Arial" w:cs="Arial"/>
          <w:bCs/>
          <w:i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79B800E" w14:textId="77777777" w:rsidR="00CE516F" w:rsidRPr="00632927" w:rsidRDefault="00CE516F" w:rsidP="00CE516F">
      <w:pPr>
        <w:spacing w:before="120" w:after="0" w:line="259" w:lineRule="auto"/>
        <w:jc w:val="both"/>
        <w:rPr>
          <w:rFonts w:ascii="Arial" w:eastAsia="Segoe UI" w:hAnsi="Arial" w:cs="Arial"/>
          <w:bCs/>
          <w:iCs/>
          <w:sz w:val="22"/>
          <w:szCs w:val="22"/>
        </w:rPr>
      </w:pPr>
    </w:p>
    <w:p w14:paraId="68697289" w14:textId="4EB3B498" w:rsidR="00BF67B1" w:rsidRPr="00CE516F" w:rsidRDefault="00CE516F" w:rsidP="00CE516F">
      <w:pPr>
        <w:spacing w:before="120" w:after="0" w:line="259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32927">
        <w:rPr>
          <w:rFonts w:ascii="Arial" w:hAnsi="Arial" w:cs="Arial"/>
          <w:b/>
          <w:bCs/>
          <w:color w:val="FF0000"/>
          <w:sz w:val="22"/>
          <w:szCs w:val="22"/>
        </w:rPr>
        <w:t xml:space="preserve">Dokument należy podpisać kwalifikowanym podpisem elektronicznym lub podpisem zaufanym lub elektronicznym podpisem osobistym. </w:t>
      </w:r>
    </w:p>
    <w:sectPr w:rsidR="00BF67B1" w:rsidRPr="00CE516F" w:rsidSect="00CE516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099D" w14:textId="77777777" w:rsidR="00D12A10" w:rsidRDefault="00D12A10">
      <w:pPr>
        <w:spacing w:before="0" w:after="0" w:line="240" w:lineRule="auto"/>
      </w:pPr>
      <w:r>
        <w:separator/>
      </w:r>
    </w:p>
  </w:endnote>
  <w:endnote w:type="continuationSeparator" w:id="0">
    <w:p w14:paraId="322CA90E" w14:textId="77777777" w:rsidR="00D12A10" w:rsidRDefault="00D12A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E6E9" w14:textId="77777777" w:rsidR="00CE516F" w:rsidRDefault="00CE516F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579A2D8B" w14:textId="77777777" w:rsidR="00CE516F" w:rsidRDefault="00CE51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EF023" w14:textId="77777777" w:rsidR="00CE516F" w:rsidRPr="00C24F21" w:rsidRDefault="00CE516F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2642C905" wp14:editId="6B2688ED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BA15" w14:textId="77777777" w:rsidR="00CE516F" w:rsidRPr="00A25198" w:rsidRDefault="00CE516F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66F86BAB" wp14:editId="634770DA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46C141C6" wp14:editId="7F0515F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180460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D136B" w14:textId="77777777" w:rsidR="00D12A10" w:rsidRDefault="00D12A10">
      <w:pPr>
        <w:spacing w:before="0" w:after="0" w:line="240" w:lineRule="auto"/>
      </w:pPr>
      <w:r>
        <w:separator/>
      </w:r>
    </w:p>
  </w:footnote>
  <w:footnote w:type="continuationSeparator" w:id="0">
    <w:p w14:paraId="01E72B64" w14:textId="77777777" w:rsidR="00D12A10" w:rsidRDefault="00D12A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3C34" w14:textId="77777777" w:rsidR="00CE516F" w:rsidRDefault="00CE516F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1205C9FE" wp14:editId="0322D7BD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ABB258E" wp14:editId="289CA5C3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CA35" w14:textId="77777777" w:rsidR="00CE516F" w:rsidRDefault="00CE516F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84B03"/>
    <w:multiLevelType w:val="hybridMultilevel"/>
    <w:tmpl w:val="8CB22E2A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C36ADDA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979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16F"/>
    <w:rsid w:val="00856E70"/>
    <w:rsid w:val="0093681B"/>
    <w:rsid w:val="00BF67B1"/>
    <w:rsid w:val="00CE516F"/>
    <w:rsid w:val="00D12A10"/>
    <w:rsid w:val="00D34A83"/>
    <w:rsid w:val="00ED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0CF2D"/>
  <w15:chartTrackingRefBased/>
  <w15:docId w15:val="{901F10B6-7BEE-450C-BDE0-BB11F803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16F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16F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1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1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16F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CW_Lista,lp1,maz_wyliczenie,Normal"/>
    <w:basedOn w:val="Normalny"/>
    <w:link w:val="AkapitzlistZnak"/>
    <w:uiPriority w:val="34"/>
    <w:qFormat/>
    <w:rsid w:val="00CE51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1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1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CE5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516F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CE5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16F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CE516F"/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locked/>
    <w:rsid w:val="00CE5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1539</Characters>
  <Application>Microsoft Office Word</Application>
  <DocSecurity>0</DocSecurity>
  <Lines>33</Lines>
  <Paragraphs>20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3</cp:revision>
  <dcterms:created xsi:type="dcterms:W3CDTF">2026-02-26T15:49:00Z</dcterms:created>
  <dcterms:modified xsi:type="dcterms:W3CDTF">2026-03-10T17:58:00Z</dcterms:modified>
</cp:coreProperties>
</file>